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E5" w:rsidRPr="001A00E5" w:rsidRDefault="001A00E5" w:rsidP="001A00E5">
      <w:pPr>
        <w:spacing w:before="120" w:after="100" w:afterAutospacing="1"/>
        <w:jc w:val="center"/>
        <w:rPr>
          <w:bCs/>
          <w:i/>
          <w:color w:val="000000"/>
        </w:rPr>
      </w:pPr>
      <w:bookmarkStart w:id="0" w:name="_GoBack"/>
      <w:bookmarkEnd w:id="0"/>
      <w:r w:rsidRPr="001A00E5">
        <w:rPr>
          <w:bCs/>
          <w:i/>
          <w:color w:val="000000"/>
        </w:rPr>
        <w:t>(Biểu mẫu kèm theo Quyết định số 28/QĐ-KTKH ngày 17/01/2022 về việc đánh giá, xếp loại chất lượng viên chức và lao động hợp đồng)</w:t>
      </w:r>
    </w:p>
    <w:p w:rsidR="001A00E5" w:rsidRPr="0001430F" w:rsidRDefault="001A00E5" w:rsidP="001A00E5">
      <w:pPr>
        <w:spacing w:before="120" w:after="100" w:afterAutospacing="1"/>
        <w:jc w:val="right"/>
        <w:rPr>
          <w:color w:val="000000"/>
        </w:rPr>
      </w:pPr>
      <w:r w:rsidRPr="0001430F">
        <w:rPr>
          <w:b/>
          <w:bCs/>
          <w:color w:val="000000"/>
        </w:rPr>
        <w:t>Mẫu số 01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4361"/>
        <w:gridCol w:w="5670"/>
      </w:tblGrid>
      <w:tr w:rsidR="001A00E5" w:rsidRPr="0001430F" w:rsidTr="00CB366D">
        <w:tc>
          <w:tcPr>
            <w:tcW w:w="4361" w:type="dxa"/>
          </w:tcPr>
          <w:p w:rsidR="001A00E5" w:rsidRPr="0001430F" w:rsidRDefault="001A00E5" w:rsidP="00CB366D">
            <w:pPr>
              <w:jc w:val="center"/>
              <w:rPr>
                <w:color w:val="000000"/>
                <w:sz w:val="26"/>
                <w:szCs w:val="26"/>
              </w:rPr>
            </w:pPr>
            <w:r w:rsidRPr="0001430F">
              <w:rPr>
                <w:color w:val="000000"/>
                <w:sz w:val="26"/>
                <w:szCs w:val="26"/>
              </w:rPr>
              <w:t>BỘ KẾ HOẠCH VÀ ĐẦU TƯ</w:t>
            </w:r>
          </w:p>
          <w:p w:rsidR="001A00E5" w:rsidRPr="0001430F" w:rsidRDefault="001A00E5" w:rsidP="00CB36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430F">
              <w:rPr>
                <w:b/>
                <w:color w:val="000000"/>
                <w:sz w:val="26"/>
                <w:szCs w:val="26"/>
              </w:rPr>
              <w:t>TRƯỜNG CAO ĐẲNG</w:t>
            </w:r>
          </w:p>
          <w:p w:rsidR="001A00E5" w:rsidRPr="0001430F" w:rsidRDefault="001A00E5" w:rsidP="00CB366D">
            <w:pPr>
              <w:jc w:val="center"/>
              <w:rPr>
                <w:color w:val="000000"/>
                <w:sz w:val="26"/>
                <w:szCs w:val="26"/>
              </w:rPr>
            </w:pPr>
            <w:r w:rsidRPr="0001430F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182244</wp:posOffset>
                      </wp:positionV>
                      <wp:extent cx="14287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A2EE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14.35pt" to="16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01430F">
              <w:rPr>
                <w:b/>
                <w:color w:val="000000"/>
                <w:sz w:val="26"/>
                <w:szCs w:val="26"/>
              </w:rPr>
              <w:t>KINH TẾ - KẾ HOẠCH ĐÀ NẴNG</w:t>
            </w:r>
          </w:p>
        </w:tc>
        <w:tc>
          <w:tcPr>
            <w:tcW w:w="5670" w:type="dxa"/>
          </w:tcPr>
          <w:p w:rsidR="001A00E5" w:rsidRPr="0001430F" w:rsidRDefault="001A00E5" w:rsidP="00CB36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430F">
              <w:rPr>
                <w:b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1430F">
                  <w:rPr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1A00E5" w:rsidRPr="0001430F" w:rsidRDefault="001A00E5" w:rsidP="00CB366D">
            <w:pPr>
              <w:jc w:val="center"/>
              <w:rPr>
                <w:color w:val="000000"/>
                <w:sz w:val="28"/>
                <w:szCs w:val="28"/>
              </w:rPr>
            </w:pPr>
            <w:r w:rsidRPr="0001430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219710</wp:posOffset>
                      </wp:positionV>
                      <wp:extent cx="2225040" cy="0"/>
                      <wp:effectExtent l="13335" t="12700" r="952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85B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17.3pt" to="22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k7IwIAAEA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"/>
                  </w:pict>
                </mc:Fallback>
              </mc:AlternateContent>
            </w:r>
            <w:r w:rsidRPr="0001430F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</w:tbl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1A00E5" w:rsidRPr="0001430F" w:rsidTr="00CB366D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jc w:val="center"/>
              <w:rPr>
                <w:color w:val="000000"/>
              </w:rPr>
            </w:pPr>
          </w:p>
        </w:tc>
      </w:tr>
    </w:tbl>
    <w:p w:rsidR="001A00E5" w:rsidRPr="0001430F" w:rsidRDefault="001A00E5" w:rsidP="001A00E5">
      <w:pPr>
        <w:spacing w:before="120" w:after="100" w:afterAutospacing="1"/>
        <w:jc w:val="center"/>
        <w:rPr>
          <w:color w:val="000000"/>
        </w:rPr>
      </w:pPr>
      <w:r w:rsidRPr="0001430F">
        <w:rPr>
          <w:b/>
          <w:bCs/>
          <w:color w:val="000000"/>
          <w:lang w:val="vi-VN"/>
        </w:rPr>
        <w:t>PHIẾU ĐÁNH GIÁ, XẾP LOẠI CHẤT LƯỢNG VIÊN CHỨC</w:t>
      </w:r>
    </w:p>
    <w:p w:rsidR="001A00E5" w:rsidRPr="0001430F" w:rsidRDefault="001A00E5" w:rsidP="001A00E5">
      <w:pPr>
        <w:spacing w:before="120" w:after="100" w:afterAutospacing="1"/>
        <w:jc w:val="center"/>
        <w:rPr>
          <w:color w:val="000000"/>
        </w:rPr>
      </w:pPr>
      <w:r w:rsidRPr="0001430F">
        <w:rPr>
          <w:b/>
          <w:bCs/>
          <w:color w:val="000000"/>
          <w:lang w:val="vi-VN"/>
        </w:rPr>
        <w:t>Năm ..........</w:t>
      </w:r>
    </w:p>
    <w:p w:rsidR="001A00E5" w:rsidRPr="0001430F" w:rsidRDefault="001A00E5" w:rsidP="001A00E5">
      <w:pPr>
        <w:spacing w:before="120" w:after="120"/>
        <w:rPr>
          <w:color w:val="000000"/>
        </w:rPr>
      </w:pPr>
      <w:r w:rsidRPr="0001430F">
        <w:rPr>
          <w:color w:val="000000"/>
          <w:lang w:val="vi-VN"/>
        </w:rPr>
        <w:t>Họ và tên: 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120" w:after="120"/>
        <w:rPr>
          <w:color w:val="000000"/>
        </w:rPr>
      </w:pPr>
      <w:r w:rsidRPr="0001430F">
        <w:rPr>
          <w:color w:val="000000"/>
          <w:lang w:val="vi-VN"/>
        </w:rPr>
        <w:t>Chức danh nghề nghiệp: ......................................................................................................</w:t>
      </w:r>
    </w:p>
    <w:p w:rsidR="001A00E5" w:rsidRPr="0001430F" w:rsidRDefault="001A00E5" w:rsidP="001A00E5">
      <w:pPr>
        <w:spacing w:before="120" w:after="120"/>
        <w:rPr>
          <w:color w:val="000000"/>
        </w:rPr>
      </w:pPr>
      <w:r w:rsidRPr="0001430F">
        <w:rPr>
          <w:color w:val="000000"/>
          <w:lang w:val="vi-VN"/>
        </w:rPr>
        <w:t>Đơn vị công tác: 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vi-VN"/>
        </w:rPr>
        <w:t>I. KẾT QUẢ TỰ ĐÁNH GIÁ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1. Chính trị tư tưởng: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2. Đạo đức, lối sống: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3. Tác phong, lề lối làm việc: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4. Ý thức tổ chức kỷ luật: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fr-FR"/>
        </w:rPr>
        <w:t>PHẦN DÀNH RIÊNG CHO VIÊN CHỨC QUẢN LÝ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7. Kết quả hoạt động của cơ quan, tổ chức, đơn vị được giao quản lý, phụ trách: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8. Năng lực lãnh đạo, quản lý: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9. Năng lực tập hợp, đoàn kết: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fr-FR"/>
        </w:rPr>
        <w:t xml:space="preserve">II. TỰ NHẬN XÉT, XẾP LOẠI CHẤT LƯỢNG 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1. Tự nhận xét ưu, khuyết điểm: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2. Tự xếp loại chất lượng: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0E5" w:rsidRPr="0001430F" w:rsidTr="00CB36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NGƯỜI TỰ NHẬN XÉT</w:t>
            </w: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vi-VN"/>
        </w:rPr>
        <w:t>III. Ý KIẾN NHẬN XÉT, ĐÁNH GIÁ ĐỐI VỚI CẤP PHÓ CỦA NGƯỜI ĐỨNG ĐẦU ĐƠN VỊ SỰ NGHIỆP CÔNG LẬP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</w:rPr>
        <w:t>...............................................................................................................................................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</w:rPr>
        <w:t>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0E5" w:rsidRPr="0001430F" w:rsidTr="00CB36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NGƯỜI NHẬN XÉT, ĐÁNH GIÁ</w:t>
            </w:r>
            <w:r w:rsidRPr="0001430F">
              <w:rPr>
                <w:b/>
                <w:bCs/>
                <w:color w:val="000000"/>
              </w:rPr>
              <w:br/>
            </w:r>
            <w:r w:rsidRPr="0001430F">
              <w:rPr>
                <w:i/>
                <w:iCs/>
                <w:color w:val="000000"/>
              </w:rPr>
              <w:t>(Ký, ghi rõ họ tên)</w:t>
            </w: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vi-VN"/>
        </w:rPr>
        <w:t>IV. KẾT QUẢ ĐÁNH GIÁ, XẾP LOẠI CHẤT LƯỢNG VIÊN CHỨC</w:t>
      </w:r>
      <w:r w:rsidRPr="0001430F">
        <w:rPr>
          <w:color w:val="000000"/>
          <w:lang w:val="vi-VN"/>
        </w:rPr>
        <w:t xml:space="preserve"> (Phần dành cho cấp có thẩm quyền đánh giá)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1. Nhận xét ưu, khuyết điểm: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2. Kết quả đánh giá, xếp loại chất lượng: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1A00E5" w:rsidRPr="0001430F" w:rsidTr="00CB366D">
        <w:trPr>
          <w:tblCellSpacing w:w="0" w:type="dxa"/>
        </w:trPr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NGƯỜI CÓ THẨM QUYỀN ĐÁNH GIÁ</w:t>
            </w:r>
            <w:r w:rsidRPr="0001430F">
              <w:rPr>
                <w:b/>
                <w:bCs/>
                <w:color w:val="000000"/>
              </w:rPr>
              <w:br/>
            </w:r>
            <w:r w:rsidRPr="0001430F"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1A00E5" w:rsidRPr="0001430F" w:rsidRDefault="001A00E5" w:rsidP="001A00E5">
      <w:pPr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  <w:r w:rsidRPr="0001430F">
        <w:rPr>
          <w:color w:val="000000"/>
        </w:rPr>
        <w:br w:type="page"/>
      </w:r>
    </w:p>
    <w:p w:rsidR="001A00E5" w:rsidRPr="0001430F" w:rsidRDefault="001A00E5" w:rsidP="001A00E5">
      <w:pPr>
        <w:spacing w:before="120" w:after="100" w:afterAutospacing="1"/>
        <w:jc w:val="right"/>
        <w:rPr>
          <w:color w:val="000000"/>
        </w:rPr>
      </w:pPr>
      <w:bookmarkStart w:id="1" w:name="chuong_pl_4"/>
      <w:r w:rsidRPr="0001430F">
        <w:rPr>
          <w:b/>
          <w:bCs/>
          <w:color w:val="000000"/>
        </w:rPr>
        <w:lastRenderedPageBreak/>
        <w:t>Mẫu số 0</w:t>
      </w:r>
      <w:bookmarkEnd w:id="1"/>
      <w:r w:rsidRPr="0001430F">
        <w:rPr>
          <w:b/>
          <w:bCs/>
          <w:color w:val="000000"/>
        </w:rPr>
        <w:t>2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4361"/>
        <w:gridCol w:w="5670"/>
      </w:tblGrid>
      <w:tr w:rsidR="001A00E5" w:rsidRPr="0001430F" w:rsidTr="00CB366D">
        <w:tc>
          <w:tcPr>
            <w:tcW w:w="4361" w:type="dxa"/>
          </w:tcPr>
          <w:p w:rsidR="001A00E5" w:rsidRPr="0001430F" w:rsidRDefault="001A00E5" w:rsidP="00CB366D">
            <w:pPr>
              <w:jc w:val="center"/>
              <w:rPr>
                <w:color w:val="000000"/>
                <w:sz w:val="26"/>
                <w:szCs w:val="26"/>
              </w:rPr>
            </w:pPr>
            <w:bookmarkStart w:id="2" w:name="chuong_pl_4_name"/>
            <w:r w:rsidRPr="0001430F">
              <w:rPr>
                <w:color w:val="000000"/>
                <w:sz w:val="26"/>
                <w:szCs w:val="26"/>
              </w:rPr>
              <w:t>BỘ KẾ HOẠCH VÀ ĐẦU TƯ</w:t>
            </w:r>
          </w:p>
          <w:p w:rsidR="001A00E5" w:rsidRPr="0001430F" w:rsidRDefault="001A00E5" w:rsidP="00CB36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430F">
              <w:rPr>
                <w:b/>
                <w:color w:val="000000"/>
                <w:sz w:val="26"/>
                <w:szCs w:val="26"/>
              </w:rPr>
              <w:t>TRƯỜNG CAO ĐẲNG</w:t>
            </w:r>
          </w:p>
          <w:p w:rsidR="001A00E5" w:rsidRPr="0001430F" w:rsidRDefault="001A00E5" w:rsidP="00CB366D">
            <w:pPr>
              <w:jc w:val="center"/>
              <w:rPr>
                <w:color w:val="000000"/>
                <w:sz w:val="26"/>
                <w:szCs w:val="26"/>
              </w:rPr>
            </w:pPr>
            <w:r w:rsidRPr="0001430F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6F2732" wp14:editId="7B3F740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182244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409F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14.35pt" to="16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01430F">
              <w:rPr>
                <w:b/>
                <w:color w:val="000000"/>
                <w:sz w:val="26"/>
                <w:szCs w:val="26"/>
              </w:rPr>
              <w:t>KINH TẾ - KẾ HOẠCH ĐÀ NẴNG</w:t>
            </w:r>
          </w:p>
        </w:tc>
        <w:tc>
          <w:tcPr>
            <w:tcW w:w="5670" w:type="dxa"/>
          </w:tcPr>
          <w:p w:rsidR="001A00E5" w:rsidRPr="0001430F" w:rsidRDefault="001A00E5" w:rsidP="00CB36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430F">
              <w:rPr>
                <w:b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1430F">
                  <w:rPr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1A00E5" w:rsidRPr="0001430F" w:rsidRDefault="001A00E5" w:rsidP="00CB366D">
            <w:pPr>
              <w:jc w:val="center"/>
              <w:rPr>
                <w:color w:val="000000"/>
                <w:sz w:val="28"/>
                <w:szCs w:val="28"/>
              </w:rPr>
            </w:pPr>
            <w:r w:rsidRPr="0001430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2A8E6" wp14:editId="1A266BAE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219710</wp:posOffset>
                      </wp:positionV>
                      <wp:extent cx="2225040" cy="0"/>
                      <wp:effectExtent l="1333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ACB6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17.3pt" to="22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w8IwIAAEA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"/>
                  </w:pict>
                </mc:Fallback>
              </mc:AlternateContent>
            </w:r>
            <w:r w:rsidRPr="0001430F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</w:tbl>
    <w:p w:rsidR="001A00E5" w:rsidRPr="0001430F" w:rsidRDefault="001A00E5" w:rsidP="001A00E5">
      <w:pPr>
        <w:jc w:val="center"/>
        <w:rPr>
          <w:b/>
          <w:bCs/>
          <w:color w:val="000000"/>
          <w:lang w:val="vi-VN"/>
        </w:rPr>
      </w:pPr>
    </w:p>
    <w:p w:rsidR="001A00E5" w:rsidRPr="0001430F" w:rsidRDefault="001A00E5" w:rsidP="001A00E5">
      <w:pPr>
        <w:jc w:val="center"/>
        <w:rPr>
          <w:color w:val="000000"/>
        </w:rPr>
      </w:pPr>
      <w:r w:rsidRPr="0001430F">
        <w:rPr>
          <w:b/>
          <w:bCs/>
          <w:color w:val="000000"/>
          <w:lang w:val="vi-VN"/>
        </w:rPr>
        <w:t>PHIẾU ĐÁNH GIÁ, XẾP LOẠI CHẤT LƯỢNG VIÊN CHỨC</w:t>
      </w:r>
      <w:bookmarkEnd w:id="2"/>
    </w:p>
    <w:p w:rsidR="001A00E5" w:rsidRPr="0001430F" w:rsidRDefault="001A00E5" w:rsidP="001A00E5">
      <w:pPr>
        <w:jc w:val="center"/>
        <w:rPr>
          <w:color w:val="000000"/>
        </w:rPr>
      </w:pPr>
      <w:r w:rsidRPr="0001430F">
        <w:rPr>
          <w:b/>
          <w:bCs/>
          <w:color w:val="000000"/>
          <w:lang w:val="vi-VN"/>
        </w:rPr>
        <w:t>Năm 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Họ và tên: 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Chức danh nghề nghiệp: 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Đơn vị công tác: 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vi-VN"/>
        </w:rPr>
        <w:t>I. KẾT QUẢ TỰ ĐÁNH GIÁ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1. Chính trị tư tưởng: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2. Đạo đức, lối sống: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3. Tác phong, lề lối làm việc: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4. Ý thức tổ chức kỷ luật: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fr-FR"/>
        </w:rPr>
        <w:t>PHẦN DÀNH RIÊNG CHO VIÊN CHỨC QUẢN LÝ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7. Kết quả hoạt động của cơ quan, tổ chức, đơn vị được giao quản lý, phụ trách: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8. Năng lực lãnh đạo, quản lý: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9. Năng lực tập hợp, đoàn kết: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fr-FR"/>
        </w:rPr>
        <w:t xml:space="preserve">II. TỰ NHẬN XÉT, XẾP LOẠI CHẤT LƯỢNG 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1. Tự nhận xét ưu, khuyết điểm: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2. Tự xếp loại chất lượng: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0E5" w:rsidRPr="0001430F" w:rsidTr="00CB36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NGƯỜI TỰ NHẬN XÉT</w:t>
            </w:r>
          </w:p>
        </w:tc>
      </w:tr>
    </w:tbl>
    <w:p w:rsidR="001A00E5" w:rsidRPr="0001430F" w:rsidRDefault="001A00E5" w:rsidP="001A00E5">
      <w:pPr>
        <w:spacing w:before="120" w:after="100" w:afterAutospacing="1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0E5" w:rsidRPr="0001430F" w:rsidTr="00CB36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 xml:space="preserve"> (Ký, ghi rõ họ tên)</w:t>
            </w:r>
          </w:p>
        </w:tc>
      </w:tr>
    </w:tbl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b/>
          <w:bCs/>
          <w:color w:val="000000"/>
          <w:lang w:val="vi-VN"/>
        </w:rPr>
        <w:lastRenderedPageBreak/>
        <w:t>I</w:t>
      </w:r>
      <w:r w:rsidRPr="0001430F">
        <w:rPr>
          <w:b/>
          <w:bCs/>
          <w:color w:val="000000"/>
        </w:rPr>
        <w:t>II</w:t>
      </w:r>
      <w:r w:rsidRPr="0001430F">
        <w:rPr>
          <w:b/>
          <w:bCs/>
          <w:color w:val="000000"/>
          <w:lang w:val="vi-VN"/>
        </w:rPr>
        <w:t>. KẾT QUẢ ĐÁNH GIÁ, XẾP LOẠI CHẤT LƯỢNG VIÊN CHỨC</w:t>
      </w:r>
      <w:r w:rsidRPr="0001430F">
        <w:rPr>
          <w:color w:val="000000"/>
          <w:lang w:val="vi-VN"/>
        </w:rPr>
        <w:t xml:space="preserve"> (Phần dành cho cấp có thẩm quyền đánh giá)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1. Nhận xét ưu, khuyết điểm: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2. Kết quả đánh giá, xếp loại chất lượng: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(Hoàn thành xuất sắc nhiệm vụ; hoàn thành tốt nhiệm vụ; hoàn thành nhiệm vụ; không hoàn thành nhiệm vụ).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1A00E5" w:rsidRPr="0001430F" w:rsidTr="00CB366D">
        <w:trPr>
          <w:tblCellSpacing w:w="0" w:type="dxa"/>
        </w:trPr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HIỆU TRƯỞNG</w:t>
            </w:r>
            <w:r w:rsidRPr="0001430F">
              <w:rPr>
                <w:b/>
                <w:bCs/>
                <w:color w:val="000000"/>
              </w:rPr>
              <w:br/>
            </w:r>
          </w:p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b/>
                <w:color w:val="000000"/>
              </w:rPr>
            </w:pPr>
            <w:r w:rsidRPr="0001430F">
              <w:rPr>
                <w:b/>
                <w:color w:val="000000"/>
              </w:rPr>
              <w:t>TS. Nguyễn Văn Huỳnh</w:t>
            </w:r>
          </w:p>
        </w:tc>
      </w:tr>
    </w:tbl>
    <w:p w:rsidR="001A00E5" w:rsidRPr="0001430F" w:rsidRDefault="001A00E5" w:rsidP="001A00E5">
      <w:pPr>
        <w:tabs>
          <w:tab w:val="center" w:pos="7560"/>
        </w:tabs>
        <w:jc w:val="right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spacing w:before="120" w:after="100" w:afterAutospacing="1"/>
        <w:jc w:val="right"/>
        <w:rPr>
          <w:b/>
          <w:bCs/>
          <w:color w:val="000000"/>
        </w:rPr>
      </w:pPr>
    </w:p>
    <w:p w:rsidR="001A00E5" w:rsidRPr="0001430F" w:rsidRDefault="001A00E5" w:rsidP="001A00E5">
      <w:pPr>
        <w:spacing w:before="120" w:after="100" w:afterAutospacing="1"/>
        <w:jc w:val="right"/>
        <w:rPr>
          <w:color w:val="000000"/>
        </w:rPr>
      </w:pPr>
      <w:r w:rsidRPr="0001430F">
        <w:rPr>
          <w:b/>
          <w:bCs/>
          <w:color w:val="000000"/>
        </w:rPr>
        <w:lastRenderedPageBreak/>
        <w:t>Mẫu số 03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4361"/>
        <w:gridCol w:w="5670"/>
      </w:tblGrid>
      <w:tr w:rsidR="001A00E5" w:rsidRPr="0001430F" w:rsidTr="00CB366D">
        <w:tc>
          <w:tcPr>
            <w:tcW w:w="4361" w:type="dxa"/>
          </w:tcPr>
          <w:p w:rsidR="001A00E5" w:rsidRPr="0001430F" w:rsidRDefault="001A00E5" w:rsidP="00CB366D">
            <w:pPr>
              <w:jc w:val="center"/>
              <w:rPr>
                <w:color w:val="000000"/>
                <w:sz w:val="26"/>
                <w:szCs w:val="26"/>
              </w:rPr>
            </w:pPr>
            <w:r w:rsidRPr="0001430F">
              <w:rPr>
                <w:color w:val="000000"/>
                <w:sz w:val="26"/>
                <w:szCs w:val="26"/>
              </w:rPr>
              <w:t>BỘ KẾ HOẠCH VÀ ĐẦU TƯ</w:t>
            </w:r>
          </w:p>
          <w:p w:rsidR="001A00E5" w:rsidRPr="0001430F" w:rsidRDefault="001A00E5" w:rsidP="00CB36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430F">
              <w:rPr>
                <w:b/>
                <w:color w:val="000000"/>
                <w:sz w:val="26"/>
                <w:szCs w:val="26"/>
              </w:rPr>
              <w:t>TRƯỜNG CAO ĐẲNG</w:t>
            </w:r>
          </w:p>
          <w:p w:rsidR="001A00E5" w:rsidRPr="0001430F" w:rsidRDefault="001A00E5" w:rsidP="00CB366D">
            <w:pPr>
              <w:jc w:val="center"/>
              <w:rPr>
                <w:color w:val="000000"/>
                <w:sz w:val="26"/>
                <w:szCs w:val="26"/>
              </w:rPr>
            </w:pPr>
            <w:r w:rsidRPr="0001430F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EFDA9CF" wp14:editId="74683B7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182244</wp:posOffset>
                      </wp:positionV>
                      <wp:extent cx="14287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A71B5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14.35pt" to="16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01430F">
              <w:rPr>
                <w:b/>
                <w:color w:val="000000"/>
                <w:sz w:val="26"/>
                <w:szCs w:val="26"/>
              </w:rPr>
              <w:t>KINH TẾ - KẾ HOẠCH ĐÀ NẴNG</w:t>
            </w:r>
          </w:p>
        </w:tc>
        <w:tc>
          <w:tcPr>
            <w:tcW w:w="5670" w:type="dxa"/>
          </w:tcPr>
          <w:p w:rsidR="001A00E5" w:rsidRPr="0001430F" w:rsidRDefault="001A00E5" w:rsidP="00CB36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430F">
              <w:rPr>
                <w:b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1430F">
                  <w:rPr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1A00E5" w:rsidRPr="0001430F" w:rsidRDefault="001A00E5" w:rsidP="00CB366D">
            <w:pPr>
              <w:jc w:val="center"/>
              <w:rPr>
                <w:color w:val="000000"/>
                <w:sz w:val="28"/>
                <w:szCs w:val="28"/>
              </w:rPr>
            </w:pPr>
            <w:r w:rsidRPr="0001430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BF540C" wp14:editId="1008333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219710</wp:posOffset>
                      </wp:positionV>
                      <wp:extent cx="2225040" cy="0"/>
                      <wp:effectExtent l="13335" t="12700" r="952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EBCE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17.3pt" to="22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"/>
                  </w:pict>
                </mc:Fallback>
              </mc:AlternateContent>
            </w:r>
            <w:r w:rsidRPr="0001430F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</w:tbl>
    <w:p w:rsidR="001A00E5" w:rsidRPr="0001430F" w:rsidRDefault="001A00E5" w:rsidP="001A00E5">
      <w:pPr>
        <w:jc w:val="center"/>
        <w:rPr>
          <w:b/>
          <w:bCs/>
          <w:color w:val="000000"/>
          <w:lang w:val="vi-VN"/>
        </w:rPr>
      </w:pPr>
    </w:p>
    <w:p w:rsidR="001A00E5" w:rsidRPr="0001430F" w:rsidRDefault="001A00E5" w:rsidP="001A00E5">
      <w:pPr>
        <w:jc w:val="center"/>
        <w:rPr>
          <w:color w:val="000000"/>
        </w:rPr>
      </w:pPr>
      <w:r w:rsidRPr="0001430F">
        <w:rPr>
          <w:b/>
          <w:bCs/>
          <w:color w:val="000000"/>
          <w:lang w:val="vi-VN"/>
        </w:rPr>
        <w:t>PHIẾU ĐÁNH GIÁ, XẾP LOẠI CHẤT LƯỢNG VIÊN CHỨC</w:t>
      </w:r>
    </w:p>
    <w:p w:rsidR="001A00E5" w:rsidRPr="0001430F" w:rsidRDefault="001A00E5" w:rsidP="001A00E5">
      <w:pPr>
        <w:jc w:val="center"/>
        <w:rPr>
          <w:color w:val="000000"/>
        </w:rPr>
      </w:pPr>
      <w:r w:rsidRPr="0001430F">
        <w:rPr>
          <w:b/>
          <w:bCs/>
          <w:color w:val="000000"/>
          <w:lang w:val="vi-VN"/>
        </w:rPr>
        <w:t>Năm 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Họ và tên: 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Chức danh nghề nghiệp: 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Đơn vị công tác: 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vi-VN"/>
        </w:rPr>
        <w:t>I. KẾT QUẢ TỰ ĐÁNH GIÁ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1. Chính trị tư tưởng: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vi-VN"/>
        </w:rPr>
        <w:t>2. Đạo đức, lối sống: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3. Tác phong, lề lối làm việc: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4. Ý thức tổ chức kỷ luật: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b/>
          <w:bCs/>
          <w:color w:val="000000"/>
          <w:lang w:val="fr-FR"/>
        </w:rPr>
        <w:t xml:space="preserve">II. TỰ NHẬN XÉT, XẾP LOẠI CHẤT LƯỢNG 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1. Tự nhận xét ưu, khuyết điểm: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2. Tự xếp loại chất lượng: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..............................................................................................................................................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60" w:after="60"/>
        <w:rPr>
          <w:color w:val="000000"/>
        </w:rPr>
      </w:pPr>
      <w:r w:rsidRPr="0001430F">
        <w:rPr>
          <w:color w:val="000000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0E5" w:rsidRPr="0001430F" w:rsidTr="00CB36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NGƯỜI TỰ NHẬN XÉT</w:t>
            </w:r>
          </w:p>
        </w:tc>
      </w:tr>
    </w:tbl>
    <w:p w:rsidR="001A00E5" w:rsidRPr="0001430F" w:rsidRDefault="001A00E5" w:rsidP="001A00E5">
      <w:pPr>
        <w:spacing w:before="120" w:after="100" w:afterAutospacing="1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00E5" w:rsidRPr="0001430F" w:rsidTr="00CB366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 xml:space="preserve"> (Ký, ghi rõ họ tên)</w:t>
            </w:r>
          </w:p>
        </w:tc>
      </w:tr>
    </w:tbl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b/>
          <w:bCs/>
          <w:color w:val="000000"/>
          <w:lang w:val="vi-VN"/>
        </w:rPr>
        <w:t>I</w:t>
      </w:r>
      <w:r w:rsidRPr="0001430F">
        <w:rPr>
          <w:b/>
          <w:bCs/>
          <w:color w:val="000000"/>
        </w:rPr>
        <w:t>II</w:t>
      </w:r>
      <w:r w:rsidRPr="0001430F">
        <w:rPr>
          <w:b/>
          <w:bCs/>
          <w:color w:val="000000"/>
          <w:lang w:val="vi-VN"/>
        </w:rPr>
        <w:t>. KẾT QUẢ ĐÁNH GIÁ, XẾP LOẠI CHẤT LƯỢNG VIÊN CHỨC</w:t>
      </w:r>
      <w:r w:rsidRPr="0001430F">
        <w:rPr>
          <w:color w:val="000000"/>
          <w:lang w:val="vi-VN"/>
        </w:rPr>
        <w:t xml:space="preserve"> (Phần dành cho cấp có thẩm quyền đánh giá)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1. Nhận xét ưu, khuyết điểm: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2. Kết quả đánh giá, xếp loại chất lượng: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lastRenderedPageBreak/>
        <w:t>.............................................................................................................................................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(Hoàn thành xuất sắc nhiệm vụ; hoàn thành tốt nhiệm vụ; hoàn thành nhiệm vụ; không hoàn thành nhiệm vụ).</w:t>
      </w:r>
    </w:p>
    <w:p w:rsidR="001A00E5" w:rsidRPr="0001430F" w:rsidRDefault="001A00E5" w:rsidP="001A00E5">
      <w:pPr>
        <w:spacing w:before="120" w:after="100" w:afterAutospacing="1"/>
        <w:rPr>
          <w:color w:val="000000"/>
        </w:rPr>
      </w:pPr>
      <w:r w:rsidRPr="0001430F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1A00E5" w:rsidRPr="0001430F" w:rsidTr="00CB366D">
        <w:trPr>
          <w:tblCellSpacing w:w="0" w:type="dxa"/>
        </w:trPr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100" w:afterAutospacing="1"/>
              <w:rPr>
                <w:color w:val="000000"/>
              </w:rPr>
            </w:pPr>
            <w:r w:rsidRPr="0001430F">
              <w:rPr>
                <w:b/>
                <w:bCs/>
                <w:color w:val="000000"/>
              </w:rPr>
              <w:t> 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  <w:r w:rsidRPr="0001430F">
              <w:rPr>
                <w:i/>
                <w:iCs/>
                <w:color w:val="000000"/>
              </w:rPr>
              <w:t>....., ngày....tháng....năm....</w:t>
            </w:r>
            <w:r w:rsidRPr="0001430F">
              <w:rPr>
                <w:b/>
                <w:bCs/>
                <w:color w:val="000000"/>
              </w:rPr>
              <w:br/>
              <w:t>HIỆU TRƯỞNG</w:t>
            </w:r>
            <w:r w:rsidRPr="0001430F">
              <w:rPr>
                <w:b/>
                <w:bCs/>
                <w:color w:val="000000"/>
              </w:rPr>
              <w:br/>
            </w:r>
          </w:p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color w:val="000000"/>
              </w:rPr>
            </w:pPr>
          </w:p>
          <w:p w:rsidR="001A00E5" w:rsidRPr="0001430F" w:rsidRDefault="001A00E5" w:rsidP="00CB366D">
            <w:pPr>
              <w:shd w:val="clear" w:color="auto" w:fill="FFFFFF"/>
              <w:spacing w:before="120" w:after="240"/>
              <w:jc w:val="center"/>
              <w:rPr>
                <w:b/>
                <w:color w:val="000000"/>
              </w:rPr>
            </w:pPr>
            <w:r w:rsidRPr="0001430F">
              <w:rPr>
                <w:b/>
                <w:color w:val="000000"/>
              </w:rPr>
              <w:t>TS. Nguyễn Văn Huỳnh</w:t>
            </w:r>
          </w:p>
        </w:tc>
      </w:tr>
    </w:tbl>
    <w:p w:rsidR="001A00E5" w:rsidRPr="0001430F" w:rsidRDefault="001A00E5" w:rsidP="001A00E5">
      <w:pPr>
        <w:tabs>
          <w:tab w:val="center" w:pos="7560"/>
        </w:tabs>
        <w:jc w:val="right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1A00E5" w:rsidRPr="0001430F" w:rsidRDefault="001A00E5" w:rsidP="001A00E5">
      <w:pPr>
        <w:pStyle w:val="NormalWeb"/>
        <w:spacing w:before="120" w:beforeAutospacing="0"/>
        <w:jc w:val="both"/>
        <w:rPr>
          <w:color w:val="000000"/>
        </w:rPr>
      </w:pPr>
    </w:p>
    <w:p w:rsidR="00776922" w:rsidRDefault="00776922"/>
    <w:sectPr w:rsidR="00776922" w:rsidSect="001E2F0D">
      <w:pgSz w:w="11907" w:h="16840" w:code="9"/>
      <w:pgMar w:top="709" w:right="1134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E5"/>
    <w:rsid w:val="001A00E5"/>
    <w:rsid w:val="00776922"/>
    <w:rsid w:val="00CB19C7"/>
    <w:rsid w:val="00D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F1D50A-D7DF-46B2-9E2B-A391CED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0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Van</dc:creator>
  <cp:keywords/>
  <dc:description/>
  <cp:lastModifiedBy>Lu Thi Hong</cp:lastModifiedBy>
  <cp:revision>2</cp:revision>
  <dcterms:created xsi:type="dcterms:W3CDTF">2022-01-17T09:22:00Z</dcterms:created>
  <dcterms:modified xsi:type="dcterms:W3CDTF">2022-01-17T09:22:00Z</dcterms:modified>
</cp:coreProperties>
</file>